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5235B0" w14:textId="77777777" w:rsidR="00505A16" w:rsidRDefault="00505A16" w:rsidP="00505A16">
      <w:pPr>
        <w:jc w:val="center"/>
      </w:pPr>
      <w:r w:rsidRPr="00072D1C">
        <w:rPr>
          <w:noProof/>
        </w:rPr>
        <w:drawing>
          <wp:inline distT="0" distB="0" distL="0" distR="0" wp14:anchorId="1EB2913C" wp14:editId="0B41B3E4">
            <wp:extent cx="621030" cy="708660"/>
            <wp:effectExtent l="0" t="0" r="762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105" cy="719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7E2A424" w14:textId="052F9D2E" w:rsidR="00505A16" w:rsidRPr="003D239A" w:rsidRDefault="003D239A" w:rsidP="00505A16">
      <w:pPr>
        <w:jc w:val="center"/>
        <w:rPr>
          <w:bCs/>
          <w:sz w:val="28"/>
          <w:szCs w:val="28"/>
        </w:rPr>
      </w:pPr>
      <w:r w:rsidRPr="003D239A">
        <w:rPr>
          <w:bCs/>
          <w:sz w:val="28"/>
          <w:szCs w:val="28"/>
        </w:rPr>
        <w:t>АБАНСКИЙ РАЙОННЫЙ СОВЕТ ДЕПУТАТОВ</w:t>
      </w:r>
    </w:p>
    <w:p w14:paraId="3CBFAEA7" w14:textId="77777777" w:rsidR="00505A16" w:rsidRPr="003D239A" w:rsidRDefault="003D239A" w:rsidP="00505A16">
      <w:pPr>
        <w:jc w:val="center"/>
        <w:rPr>
          <w:bCs/>
          <w:sz w:val="28"/>
          <w:szCs w:val="28"/>
        </w:rPr>
      </w:pPr>
      <w:r w:rsidRPr="003D239A">
        <w:rPr>
          <w:bCs/>
          <w:sz w:val="28"/>
          <w:szCs w:val="28"/>
        </w:rPr>
        <w:t>КРАСНОЯРСКОГО КРАЯ</w:t>
      </w:r>
    </w:p>
    <w:p w14:paraId="209C11A4" w14:textId="77777777" w:rsidR="00505A16" w:rsidRPr="003D239A" w:rsidRDefault="00505A16" w:rsidP="00505A16">
      <w:pPr>
        <w:jc w:val="center"/>
        <w:rPr>
          <w:bCs/>
          <w:sz w:val="28"/>
          <w:szCs w:val="28"/>
        </w:rPr>
      </w:pPr>
    </w:p>
    <w:p w14:paraId="1E5D734F" w14:textId="77777777" w:rsidR="00505A16" w:rsidRPr="003D239A" w:rsidRDefault="00505A16" w:rsidP="00505A16">
      <w:pPr>
        <w:jc w:val="center"/>
        <w:rPr>
          <w:bCs/>
          <w:sz w:val="28"/>
          <w:szCs w:val="28"/>
        </w:rPr>
      </w:pPr>
      <w:r w:rsidRPr="003D239A">
        <w:rPr>
          <w:bCs/>
          <w:sz w:val="28"/>
          <w:szCs w:val="28"/>
        </w:rPr>
        <w:t>РЕШЕНИЕ</w:t>
      </w:r>
    </w:p>
    <w:p w14:paraId="021D500E" w14:textId="77777777" w:rsidR="00505A16" w:rsidRPr="009D708C" w:rsidRDefault="00505A16" w:rsidP="00505A16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14:paraId="3994DEF6" w14:textId="6A65E590" w:rsidR="00505A16" w:rsidRPr="0015046E" w:rsidRDefault="004E2B37" w:rsidP="00A279F4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7"/>
          <w:szCs w:val="27"/>
        </w:rPr>
      </w:pPr>
      <w:r>
        <w:rPr>
          <w:sz w:val="27"/>
          <w:szCs w:val="27"/>
        </w:rPr>
        <w:t>29</w:t>
      </w:r>
      <w:r w:rsidR="004D5BB2" w:rsidRPr="0015046E">
        <w:rPr>
          <w:sz w:val="27"/>
          <w:szCs w:val="27"/>
        </w:rPr>
        <w:t>.</w:t>
      </w:r>
      <w:r w:rsidR="0015046E" w:rsidRPr="0015046E">
        <w:rPr>
          <w:sz w:val="27"/>
          <w:szCs w:val="27"/>
        </w:rPr>
        <w:t>04</w:t>
      </w:r>
      <w:r w:rsidR="004D5BB2" w:rsidRPr="0015046E">
        <w:rPr>
          <w:sz w:val="27"/>
          <w:szCs w:val="27"/>
        </w:rPr>
        <w:t>.202</w:t>
      </w:r>
      <w:r w:rsidR="0015046E" w:rsidRPr="0015046E">
        <w:rPr>
          <w:sz w:val="27"/>
          <w:szCs w:val="27"/>
        </w:rPr>
        <w:t>6</w:t>
      </w:r>
      <w:r w:rsidR="00505A16" w:rsidRPr="0015046E">
        <w:rPr>
          <w:sz w:val="27"/>
          <w:szCs w:val="27"/>
        </w:rPr>
        <w:t xml:space="preserve">                               </w:t>
      </w:r>
      <w:r w:rsidR="00A279F4">
        <w:rPr>
          <w:sz w:val="27"/>
          <w:szCs w:val="27"/>
        </w:rPr>
        <w:t xml:space="preserve">  </w:t>
      </w:r>
      <w:r w:rsidR="00505A16" w:rsidRPr="0015046E">
        <w:rPr>
          <w:sz w:val="27"/>
          <w:szCs w:val="27"/>
        </w:rPr>
        <w:t xml:space="preserve">       </w:t>
      </w:r>
      <w:r w:rsidR="004D5BB2" w:rsidRPr="0015046E">
        <w:rPr>
          <w:sz w:val="27"/>
          <w:szCs w:val="27"/>
        </w:rPr>
        <w:t>п</w:t>
      </w:r>
      <w:r w:rsidR="00505A16" w:rsidRPr="0015046E">
        <w:rPr>
          <w:sz w:val="27"/>
          <w:szCs w:val="27"/>
        </w:rPr>
        <w:t>. Абан</w:t>
      </w:r>
      <w:r w:rsidR="00505A16" w:rsidRPr="0015046E">
        <w:rPr>
          <w:sz w:val="27"/>
          <w:szCs w:val="27"/>
        </w:rPr>
        <w:tab/>
        <w:t xml:space="preserve">     </w:t>
      </w:r>
      <w:r w:rsidR="00220E85" w:rsidRPr="0015046E">
        <w:rPr>
          <w:sz w:val="27"/>
          <w:szCs w:val="27"/>
        </w:rPr>
        <w:t xml:space="preserve"> </w:t>
      </w:r>
      <w:r w:rsidR="00A279F4">
        <w:rPr>
          <w:sz w:val="27"/>
          <w:szCs w:val="27"/>
        </w:rPr>
        <w:t xml:space="preserve">              </w:t>
      </w:r>
      <w:r w:rsidR="00220E85" w:rsidRPr="0015046E">
        <w:rPr>
          <w:sz w:val="27"/>
          <w:szCs w:val="27"/>
        </w:rPr>
        <w:t xml:space="preserve">                         № </w:t>
      </w:r>
      <w:r>
        <w:rPr>
          <w:sz w:val="27"/>
          <w:szCs w:val="27"/>
        </w:rPr>
        <w:t>13-280</w:t>
      </w:r>
      <w:r w:rsidR="004031A6" w:rsidRPr="0015046E">
        <w:rPr>
          <w:sz w:val="27"/>
          <w:szCs w:val="27"/>
        </w:rPr>
        <w:t>Р</w:t>
      </w:r>
      <w:r w:rsidR="00505A16" w:rsidRPr="0015046E">
        <w:rPr>
          <w:sz w:val="27"/>
          <w:szCs w:val="27"/>
        </w:rPr>
        <w:t xml:space="preserve">  </w:t>
      </w:r>
    </w:p>
    <w:p w14:paraId="5AD02786" w14:textId="77777777" w:rsidR="00DE20C3" w:rsidRPr="0015046E" w:rsidRDefault="00DE20C3" w:rsidP="00505A16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7"/>
          <w:szCs w:val="27"/>
        </w:rPr>
      </w:pPr>
    </w:p>
    <w:p w14:paraId="7647E4A3" w14:textId="0817D3EF" w:rsidR="00EE2832" w:rsidRPr="003D239A" w:rsidRDefault="00EE2832" w:rsidP="00EE2832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признании утратившими силу некоторых актов Вознесенского сельского Совета депутатов </w:t>
      </w:r>
      <w:r w:rsidR="005A6EF8">
        <w:rPr>
          <w:sz w:val="28"/>
          <w:szCs w:val="28"/>
        </w:rPr>
        <w:t>о муниципальном жилищном контроле</w:t>
      </w:r>
    </w:p>
    <w:p w14:paraId="6E346302" w14:textId="77777777" w:rsidR="00DE20C3" w:rsidRPr="0015046E" w:rsidRDefault="00DE20C3" w:rsidP="004031A6">
      <w:pPr>
        <w:autoSpaceDE w:val="0"/>
        <w:autoSpaceDN w:val="0"/>
        <w:adjustRightInd w:val="0"/>
        <w:jc w:val="both"/>
        <w:outlineLvl w:val="0"/>
        <w:rPr>
          <w:sz w:val="27"/>
          <w:szCs w:val="27"/>
        </w:rPr>
      </w:pPr>
    </w:p>
    <w:p w14:paraId="74263880" w14:textId="21BC68E3" w:rsidR="00190097" w:rsidRPr="005A6EF8" w:rsidRDefault="005A6EF8" w:rsidP="005A6EF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соответствие с </w:t>
      </w:r>
      <w:r w:rsidRPr="00367678">
        <w:rPr>
          <w:rFonts w:eastAsia="Calibri"/>
          <w:sz w:val="28"/>
          <w:szCs w:val="28"/>
          <w:lang w:eastAsia="en-US"/>
        </w:rPr>
        <w:t>Федеральным законом от 20.03.2025 № 33-ФЗ</w:t>
      </w:r>
      <w:r w:rsidR="00087457">
        <w:rPr>
          <w:rFonts w:eastAsia="Calibri"/>
          <w:sz w:val="28"/>
          <w:szCs w:val="28"/>
          <w:lang w:eastAsia="en-US"/>
        </w:rPr>
        <w:br/>
      </w:r>
      <w:r w:rsidRPr="00367678">
        <w:rPr>
          <w:rFonts w:eastAsia="Calibri"/>
          <w:sz w:val="28"/>
          <w:szCs w:val="28"/>
          <w:lang w:eastAsia="en-US"/>
        </w:rPr>
        <w:t xml:space="preserve">«Об общих принципах организации местного самоуправления в единой системе публичной власти», </w:t>
      </w:r>
      <w:r>
        <w:rPr>
          <w:rFonts w:eastAsia="Calibri"/>
          <w:sz w:val="28"/>
          <w:szCs w:val="28"/>
          <w:lang w:eastAsia="en-US"/>
        </w:rPr>
        <w:t>Федеральным законом от 20.02.2026 № 23</w:t>
      </w:r>
      <w:r w:rsidR="00087457">
        <w:rPr>
          <w:rFonts w:eastAsia="Calibri"/>
          <w:sz w:val="28"/>
          <w:szCs w:val="28"/>
          <w:lang w:eastAsia="en-US"/>
        </w:rPr>
        <w:br/>
      </w:r>
      <w:r>
        <w:rPr>
          <w:rFonts w:eastAsia="Calibri"/>
          <w:sz w:val="28"/>
          <w:szCs w:val="28"/>
          <w:lang w:eastAsia="en-US"/>
        </w:rPr>
        <w:t>«О внесении изменений в отдельные законодательные акты Российской Федерации и признании утратившим силу подпункта «д» пункта 29 части 2 статьи 32 Федерального закона «Об общих принципах организации местного самоуправления в единой системе публичной власти»,</w:t>
      </w:r>
      <w:r w:rsidRPr="00D13BFD">
        <w:rPr>
          <w:rFonts w:eastAsia="Calibri"/>
          <w:sz w:val="28"/>
          <w:szCs w:val="28"/>
          <w:lang w:eastAsia="en-US"/>
        </w:rPr>
        <w:t xml:space="preserve"> </w:t>
      </w:r>
      <w:r w:rsidRPr="00367678">
        <w:rPr>
          <w:rFonts w:eastAsia="Calibri"/>
          <w:sz w:val="28"/>
          <w:szCs w:val="28"/>
          <w:lang w:eastAsia="en-US"/>
        </w:rPr>
        <w:t>Законом Красноярского края от 15.05.2025 № 9-3914 «О территориальной организации местного самоуправления в Красноярском крае»</w:t>
      </w:r>
      <w:r>
        <w:rPr>
          <w:rFonts w:eastAsia="Calibri"/>
          <w:sz w:val="28"/>
          <w:szCs w:val="28"/>
          <w:lang w:eastAsia="en-US"/>
        </w:rPr>
        <w:t xml:space="preserve">, </w:t>
      </w:r>
      <w:r w:rsidR="00D726EF" w:rsidRPr="005A6EF8">
        <w:rPr>
          <w:rFonts w:eastAsia="Calibri"/>
          <w:sz w:val="28"/>
          <w:szCs w:val="28"/>
          <w:lang w:eastAsia="en-US"/>
        </w:rPr>
        <w:t>решени</w:t>
      </w:r>
      <w:r w:rsidR="00EE2832" w:rsidRPr="005A6EF8">
        <w:rPr>
          <w:rFonts w:eastAsia="Calibri"/>
          <w:sz w:val="28"/>
          <w:szCs w:val="28"/>
          <w:lang w:eastAsia="en-US"/>
        </w:rPr>
        <w:t>е</w:t>
      </w:r>
      <w:r w:rsidR="006F7EED" w:rsidRPr="005A6EF8">
        <w:rPr>
          <w:rFonts w:eastAsia="Calibri"/>
          <w:sz w:val="28"/>
          <w:szCs w:val="28"/>
          <w:lang w:eastAsia="en-US"/>
        </w:rPr>
        <w:t>м</w:t>
      </w:r>
      <w:r w:rsidR="00D726EF" w:rsidRPr="005A6EF8">
        <w:rPr>
          <w:rFonts w:eastAsia="Calibri"/>
          <w:sz w:val="28"/>
          <w:szCs w:val="28"/>
          <w:lang w:eastAsia="en-US"/>
        </w:rPr>
        <w:t xml:space="preserve"> Абанского районного Совета депутатов от </w:t>
      </w:r>
      <w:r w:rsidR="00F808B2" w:rsidRPr="005A6EF8">
        <w:rPr>
          <w:rFonts w:eastAsia="Calibri"/>
          <w:sz w:val="28"/>
          <w:szCs w:val="28"/>
          <w:lang w:eastAsia="en-US"/>
        </w:rPr>
        <w:t>29.10</w:t>
      </w:r>
      <w:r w:rsidR="00D726EF" w:rsidRPr="005A6EF8">
        <w:rPr>
          <w:rFonts w:eastAsia="Calibri"/>
          <w:sz w:val="28"/>
          <w:szCs w:val="28"/>
          <w:lang w:eastAsia="en-US"/>
        </w:rPr>
        <w:t xml:space="preserve">.2025 </w:t>
      </w:r>
      <w:r w:rsidR="008D445D" w:rsidRPr="005A6EF8">
        <w:rPr>
          <w:rFonts w:eastAsia="Calibri"/>
          <w:sz w:val="28"/>
          <w:szCs w:val="28"/>
          <w:lang w:eastAsia="en-US"/>
        </w:rPr>
        <w:t xml:space="preserve">№ 10-111Р «Об исполнении полномочий Вознесенского сельского Совета депутатов», </w:t>
      </w:r>
      <w:r w:rsidR="003D03C5" w:rsidRPr="005A6EF8">
        <w:rPr>
          <w:rFonts w:eastAsia="Calibri"/>
          <w:sz w:val="28"/>
          <w:szCs w:val="28"/>
          <w:lang w:eastAsia="en-US"/>
        </w:rPr>
        <w:t xml:space="preserve"> </w:t>
      </w:r>
      <w:r w:rsidR="00180696" w:rsidRPr="005A6EF8">
        <w:rPr>
          <w:sz w:val="28"/>
          <w:szCs w:val="28"/>
        </w:rPr>
        <w:t>руководствуясь</w:t>
      </w:r>
      <w:r w:rsidR="00CE6927" w:rsidRPr="005A6EF8">
        <w:rPr>
          <w:sz w:val="28"/>
          <w:szCs w:val="28"/>
        </w:rPr>
        <w:t xml:space="preserve"> с</w:t>
      </w:r>
      <w:r>
        <w:rPr>
          <w:sz w:val="28"/>
          <w:szCs w:val="28"/>
        </w:rPr>
        <w:t>татьями</w:t>
      </w:r>
      <w:r w:rsidR="00CE6927" w:rsidRPr="005A6EF8">
        <w:rPr>
          <w:sz w:val="28"/>
          <w:szCs w:val="28"/>
        </w:rPr>
        <w:t xml:space="preserve"> </w:t>
      </w:r>
      <w:r w:rsidR="004E6D81" w:rsidRPr="005A6EF8">
        <w:rPr>
          <w:sz w:val="28"/>
          <w:szCs w:val="28"/>
        </w:rPr>
        <w:t>24, 33 Устава Абанского района Красноярского края, Абанский районный Совет депутатов РЕШИЛ:</w:t>
      </w:r>
    </w:p>
    <w:p w14:paraId="2A6F72F3" w14:textId="77777777" w:rsidR="005A6EF8" w:rsidRDefault="0015046E" w:rsidP="005A6EF8">
      <w:pPr>
        <w:numPr>
          <w:ilvl w:val="0"/>
          <w:numId w:val="3"/>
        </w:numPr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5A6EF8">
        <w:rPr>
          <w:sz w:val="28"/>
          <w:szCs w:val="28"/>
        </w:rPr>
        <w:t>Признать утратившими силу</w:t>
      </w:r>
      <w:r w:rsidR="005A6EF8">
        <w:rPr>
          <w:sz w:val="28"/>
          <w:szCs w:val="28"/>
        </w:rPr>
        <w:t>:</w:t>
      </w:r>
    </w:p>
    <w:p w14:paraId="673182D8" w14:textId="75845077" w:rsidR="0015046E" w:rsidRPr="005A6EF8" w:rsidRDefault="0015046E" w:rsidP="005A6EF8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5A6EF8">
        <w:rPr>
          <w:sz w:val="28"/>
          <w:szCs w:val="28"/>
        </w:rPr>
        <w:t>решени</w:t>
      </w:r>
      <w:r w:rsidR="005A6EF8">
        <w:rPr>
          <w:sz w:val="28"/>
          <w:szCs w:val="28"/>
        </w:rPr>
        <w:t>е</w:t>
      </w:r>
      <w:r w:rsidRPr="005A6EF8">
        <w:rPr>
          <w:sz w:val="28"/>
          <w:szCs w:val="28"/>
        </w:rPr>
        <w:t xml:space="preserve"> Вознесенского сельского Совета депутатов Абанского района</w:t>
      </w:r>
      <w:r w:rsidR="005A6EF8">
        <w:rPr>
          <w:sz w:val="28"/>
          <w:szCs w:val="28"/>
        </w:rPr>
        <w:t xml:space="preserve"> </w:t>
      </w:r>
      <w:r w:rsidRPr="005A6EF8">
        <w:rPr>
          <w:sz w:val="28"/>
          <w:szCs w:val="28"/>
        </w:rPr>
        <w:t>от 29.09.2021 № 9-36Р «Об утверждении Положения о муниципальном жилищном контроле в Вознесенском сельсовете Абанского района Красноярского края»;</w:t>
      </w:r>
    </w:p>
    <w:p w14:paraId="717598AB" w14:textId="5A78E56B" w:rsidR="0015046E" w:rsidRPr="005A6EF8" w:rsidRDefault="005A6EF8" w:rsidP="005A6EF8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5A6EF8">
        <w:rPr>
          <w:sz w:val="28"/>
          <w:szCs w:val="28"/>
        </w:rPr>
        <w:t>решени</w:t>
      </w:r>
      <w:r>
        <w:rPr>
          <w:sz w:val="28"/>
          <w:szCs w:val="28"/>
        </w:rPr>
        <w:t>е</w:t>
      </w:r>
      <w:r w:rsidRPr="005A6EF8">
        <w:rPr>
          <w:sz w:val="28"/>
          <w:szCs w:val="28"/>
        </w:rPr>
        <w:t xml:space="preserve"> Вознесенского сельского Совета депутатов Абанского района </w:t>
      </w:r>
      <w:r w:rsidR="0015046E" w:rsidRPr="005A6EF8">
        <w:rPr>
          <w:sz w:val="28"/>
          <w:szCs w:val="28"/>
        </w:rPr>
        <w:t>от 25.09.2023 № 31-102Р «О внесении изменений в решение Вознесенского сельского Совета депутатов от 29.09.2021 № 9-36Р «Об утверждении Положения о муниципальном жилищном контроле в Вознесенском сельсовете Абанского района Красноярского края».</w:t>
      </w:r>
    </w:p>
    <w:p w14:paraId="7935767C" w14:textId="77777777" w:rsidR="00A279F4" w:rsidRDefault="00390392" w:rsidP="00A279F4">
      <w:pPr>
        <w:pStyle w:val="a8"/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A279F4">
        <w:rPr>
          <w:sz w:val="28"/>
          <w:szCs w:val="28"/>
        </w:rPr>
        <w:t xml:space="preserve">Контроль за исполнением решения возложить на постоянную комиссию по </w:t>
      </w:r>
      <w:r w:rsidR="00F265A1" w:rsidRPr="00A279F4">
        <w:rPr>
          <w:rFonts w:eastAsia="Calibri"/>
          <w:color w:val="000000"/>
          <w:sz w:val="28"/>
          <w:szCs w:val="28"/>
          <w:lang w:eastAsia="en-US"/>
        </w:rPr>
        <w:t xml:space="preserve">законности и правопорядку </w:t>
      </w:r>
      <w:r w:rsidRPr="00A279F4">
        <w:rPr>
          <w:sz w:val="28"/>
          <w:szCs w:val="28"/>
        </w:rPr>
        <w:t>Абанского районного Совета депутатов.</w:t>
      </w:r>
    </w:p>
    <w:p w14:paraId="22740E4E" w14:textId="130F65B1" w:rsidR="004031A6" w:rsidRDefault="00B8560F" w:rsidP="00A279F4">
      <w:pPr>
        <w:pStyle w:val="a8"/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A279F4">
        <w:rPr>
          <w:sz w:val="28"/>
          <w:szCs w:val="28"/>
        </w:rPr>
        <w:t>Решение</w:t>
      </w:r>
      <w:r w:rsidR="004031A6" w:rsidRPr="00A279F4">
        <w:rPr>
          <w:sz w:val="28"/>
          <w:szCs w:val="28"/>
        </w:rPr>
        <w:t xml:space="preserve"> вступает в силу с</w:t>
      </w:r>
      <w:r w:rsidR="00A279F4">
        <w:rPr>
          <w:sz w:val="28"/>
          <w:szCs w:val="28"/>
        </w:rPr>
        <w:t xml:space="preserve"> </w:t>
      </w:r>
      <w:r w:rsidR="005A6EF8" w:rsidRPr="00A279F4">
        <w:rPr>
          <w:sz w:val="28"/>
          <w:szCs w:val="28"/>
        </w:rPr>
        <w:t>01.09.2026</w:t>
      </w:r>
      <w:r w:rsidR="00FD61EB" w:rsidRPr="00A279F4">
        <w:rPr>
          <w:sz w:val="28"/>
          <w:szCs w:val="28"/>
        </w:rPr>
        <w:t>.</w:t>
      </w:r>
    </w:p>
    <w:p w14:paraId="44760EAE" w14:textId="77777777" w:rsidR="005A6EF8" w:rsidRPr="005A6EF8" w:rsidRDefault="005A6EF8" w:rsidP="0008745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514346" w:rsidRPr="005A6EF8" w14:paraId="42BEC502" w14:textId="77777777" w:rsidTr="00514346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14:paraId="44A11383" w14:textId="77777777" w:rsidR="00514346" w:rsidRPr="005A6EF8" w:rsidRDefault="00514346" w:rsidP="00514346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6EF8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  <w:p w14:paraId="72765E28" w14:textId="77777777" w:rsidR="00514346" w:rsidRPr="005A6EF8" w:rsidRDefault="00514346" w:rsidP="00514346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6EF8">
              <w:rPr>
                <w:rFonts w:ascii="Times New Roman" w:hAnsi="Times New Roman" w:cs="Times New Roman"/>
                <w:sz w:val="28"/>
                <w:szCs w:val="28"/>
              </w:rPr>
              <w:t>Абанского районного</w:t>
            </w:r>
          </w:p>
          <w:p w14:paraId="42070F01" w14:textId="77777777" w:rsidR="00514346" w:rsidRPr="005A6EF8" w:rsidRDefault="00514346" w:rsidP="00514346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6EF8">
              <w:rPr>
                <w:rFonts w:ascii="Times New Roman" w:hAnsi="Times New Roman" w:cs="Times New Roman"/>
                <w:sz w:val="28"/>
                <w:szCs w:val="28"/>
              </w:rPr>
              <w:t>Совета депутатов</w:t>
            </w:r>
          </w:p>
          <w:p w14:paraId="463080A4" w14:textId="77777777" w:rsidR="00A279F4" w:rsidRDefault="00A279F4" w:rsidP="00151A86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C121C10" w14:textId="4CDC9AEE" w:rsidR="00514346" w:rsidRPr="005A6EF8" w:rsidRDefault="00514346" w:rsidP="00151A86">
            <w:pPr>
              <w:autoSpaceDE w:val="0"/>
              <w:autoSpaceDN w:val="0"/>
              <w:adjustRightInd w:val="0"/>
              <w:ind w:firstLine="0"/>
              <w:jc w:val="both"/>
              <w:rPr>
                <w:sz w:val="28"/>
                <w:szCs w:val="28"/>
              </w:rPr>
            </w:pPr>
            <w:r w:rsidRPr="005A6EF8">
              <w:rPr>
                <w:rFonts w:ascii="Times New Roman" w:hAnsi="Times New Roman" w:cs="Times New Roman"/>
                <w:sz w:val="28"/>
                <w:szCs w:val="28"/>
              </w:rPr>
              <w:t>_______________И.И. Бочарова</w:t>
            </w:r>
          </w:p>
        </w:tc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14:paraId="7E89475F" w14:textId="1C52CCF8" w:rsidR="00514346" w:rsidRPr="005A6EF8" w:rsidRDefault="005A6EF8" w:rsidP="0015046E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6EF8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14:paraId="76C2CFA7" w14:textId="1D478A3A" w:rsidR="005A6EF8" w:rsidRPr="005A6EF8" w:rsidRDefault="005A6EF8" w:rsidP="0015046E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6EF8">
              <w:rPr>
                <w:rFonts w:ascii="Times New Roman" w:hAnsi="Times New Roman" w:cs="Times New Roman"/>
                <w:sz w:val="28"/>
                <w:szCs w:val="28"/>
              </w:rPr>
              <w:t>Абанского района</w:t>
            </w:r>
          </w:p>
          <w:p w14:paraId="738413B3" w14:textId="77777777" w:rsidR="00514346" w:rsidRPr="005A6EF8" w:rsidRDefault="00514346" w:rsidP="004031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FA05D3D" w14:textId="77777777" w:rsidR="00A279F4" w:rsidRDefault="00A279F4" w:rsidP="00A279F4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CF4B489" w14:textId="44E1AC3F" w:rsidR="00514346" w:rsidRPr="005A6EF8" w:rsidRDefault="00A279F4" w:rsidP="00A279F4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  <w:r w:rsidR="00514346" w:rsidRPr="005A6EF8">
              <w:rPr>
                <w:rFonts w:ascii="Times New Roman" w:hAnsi="Times New Roman" w:cs="Times New Roman"/>
                <w:sz w:val="28"/>
                <w:szCs w:val="28"/>
              </w:rPr>
              <w:t>___________А.А. Войнич</w:t>
            </w:r>
          </w:p>
        </w:tc>
      </w:tr>
    </w:tbl>
    <w:p w14:paraId="2B98C461" w14:textId="77777777" w:rsidR="00514346" w:rsidRPr="00A279F4" w:rsidRDefault="00514346" w:rsidP="005A6EF8">
      <w:pPr>
        <w:autoSpaceDE w:val="0"/>
        <w:autoSpaceDN w:val="0"/>
        <w:adjustRightInd w:val="0"/>
        <w:jc w:val="both"/>
        <w:rPr>
          <w:sz w:val="2"/>
          <w:szCs w:val="2"/>
        </w:rPr>
      </w:pPr>
    </w:p>
    <w:sectPr w:rsidR="00514346" w:rsidRPr="00A279F4" w:rsidSect="00087457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EC313B"/>
    <w:multiLevelType w:val="multilevel"/>
    <w:tmpl w:val="7472DE3C"/>
    <w:lvl w:ilvl="0">
      <w:start w:val="1"/>
      <w:numFmt w:val="decimal"/>
      <w:lvlText w:val="%1."/>
      <w:lvlJc w:val="left"/>
      <w:pPr>
        <w:ind w:left="7137" w:hanging="9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95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3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31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67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03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03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397" w:hanging="2160"/>
      </w:pPr>
      <w:rPr>
        <w:rFonts w:hint="default"/>
      </w:rPr>
    </w:lvl>
  </w:abstractNum>
  <w:abstractNum w:abstractNumId="1" w15:restartNumberingAfterBreak="0">
    <w:nsid w:val="23D718BB"/>
    <w:multiLevelType w:val="hybridMultilevel"/>
    <w:tmpl w:val="D0E0C8F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2BA063E3"/>
    <w:multiLevelType w:val="hybridMultilevel"/>
    <w:tmpl w:val="5852DA3C"/>
    <w:lvl w:ilvl="0" w:tplc="75BAC6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3774CFC"/>
    <w:multiLevelType w:val="multilevel"/>
    <w:tmpl w:val="7472DE3C"/>
    <w:lvl w:ilvl="0">
      <w:start w:val="1"/>
      <w:numFmt w:val="decimal"/>
      <w:lvlText w:val="%1."/>
      <w:lvlJc w:val="left"/>
      <w:pPr>
        <w:ind w:left="7137" w:hanging="9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95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3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31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67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03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03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397" w:hanging="2160"/>
      </w:pPr>
      <w:rPr>
        <w:rFonts w:hint="default"/>
      </w:rPr>
    </w:lvl>
  </w:abstractNum>
  <w:num w:numId="1" w16cid:durableId="2087650205">
    <w:abstractNumId w:val="3"/>
  </w:num>
  <w:num w:numId="2" w16cid:durableId="1547987252">
    <w:abstractNumId w:val="0"/>
  </w:num>
  <w:num w:numId="3" w16cid:durableId="1611012148">
    <w:abstractNumId w:val="2"/>
  </w:num>
  <w:num w:numId="4" w16cid:durableId="6926119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5A16"/>
    <w:rsid w:val="00002887"/>
    <w:rsid w:val="00006576"/>
    <w:rsid w:val="00036C52"/>
    <w:rsid w:val="0008044A"/>
    <w:rsid w:val="00082B4D"/>
    <w:rsid w:val="00087457"/>
    <w:rsid w:val="0009404F"/>
    <w:rsid w:val="000C16CA"/>
    <w:rsid w:val="000F565F"/>
    <w:rsid w:val="00132D34"/>
    <w:rsid w:val="0015046E"/>
    <w:rsid w:val="00151A86"/>
    <w:rsid w:val="00165743"/>
    <w:rsid w:val="00171306"/>
    <w:rsid w:val="00180696"/>
    <w:rsid w:val="00190097"/>
    <w:rsid w:val="001A03A6"/>
    <w:rsid w:val="001C44A6"/>
    <w:rsid w:val="001C65CE"/>
    <w:rsid w:val="001D29B8"/>
    <w:rsid w:val="001E1309"/>
    <w:rsid w:val="001E7226"/>
    <w:rsid w:val="002106C1"/>
    <w:rsid w:val="00220E85"/>
    <w:rsid w:val="00243DD9"/>
    <w:rsid w:val="00301EBB"/>
    <w:rsid w:val="00315834"/>
    <w:rsid w:val="003525FB"/>
    <w:rsid w:val="00367678"/>
    <w:rsid w:val="00390392"/>
    <w:rsid w:val="003B4C76"/>
    <w:rsid w:val="003D03C5"/>
    <w:rsid w:val="003D239A"/>
    <w:rsid w:val="003E427A"/>
    <w:rsid w:val="003E4B3D"/>
    <w:rsid w:val="003F1675"/>
    <w:rsid w:val="004031A6"/>
    <w:rsid w:val="00415A71"/>
    <w:rsid w:val="004170E4"/>
    <w:rsid w:val="00426A11"/>
    <w:rsid w:val="00443F63"/>
    <w:rsid w:val="00447486"/>
    <w:rsid w:val="004953CF"/>
    <w:rsid w:val="004D5BB2"/>
    <w:rsid w:val="004E2B37"/>
    <w:rsid w:val="004E5A29"/>
    <w:rsid w:val="004E6D81"/>
    <w:rsid w:val="00505A16"/>
    <w:rsid w:val="00514346"/>
    <w:rsid w:val="005862DA"/>
    <w:rsid w:val="00586C01"/>
    <w:rsid w:val="00597580"/>
    <w:rsid w:val="005A6EF8"/>
    <w:rsid w:val="005C7CBA"/>
    <w:rsid w:val="005D2CD1"/>
    <w:rsid w:val="005E034B"/>
    <w:rsid w:val="00612D24"/>
    <w:rsid w:val="00655348"/>
    <w:rsid w:val="006706FF"/>
    <w:rsid w:val="00670E5F"/>
    <w:rsid w:val="0069771A"/>
    <w:rsid w:val="006F7EED"/>
    <w:rsid w:val="007051B1"/>
    <w:rsid w:val="007202E0"/>
    <w:rsid w:val="00721C9B"/>
    <w:rsid w:val="007228B2"/>
    <w:rsid w:val="00727384"/>
    <w:rsid w:val="00760C74"/>
    <w:rsid w:val="00786D4C"/>
    <w:rsid w:val="007A50CC"/>
    <w:rsid w:val="007C65E7"/>
    <w:rsid w:val="007E479A"/>
    <w:rsid w:val="0082490A"/>
    <w:rsid w:val="00836F0C"/>
    <w:rsid w:val="00847BB7"/>
    <w:rsid w:val="0085768D"/>
    <w:rsid w:val="00860F5B"/>
    <w:rsid w:val="00870F25"/>
    <w:rsid w:val="00882379"/>
    <w:rsid w:val="00892CF6"/>
    <w:rsid w:val="008A1928"/>
    <w:rsid w:val="008A7998"/>
    <w:rsid w:val="008B0A0A"/>
    <w:rsid w:val="008C0557"/>
    <w:rsid w:val="008D445D"/>
    <w:rsid w:val="008E543B"/>
    <w:rsid w:val="008E583D"/>
    <w:rsid w:val="008F109D"/>
    <w:rsid w:val="008F20DB"/>
    <w:rsid w:val="009224FB"/>
    <w:rsid w:val="00946A3D"/>
    <w:rsid w:val="00956879"/>
    <w:rsid w:val="00961197"/>
    <w:rsid w:val="00967511"/>
    <w:rsid w:val="0099229B"/>
    <w:rsid w:val="00995D0F"/>
    <w:rsid w:val="009A1070"/>
    <w:rsid w:val="009D0024"/>
    <w:rsid w:val="009D708C"/>
    <w:rsid w:val="009F573F"/>
    <w:rsid w:val="00A1211A"/>
    <w:rsid w:val="00A279F4"/>
    <w:rsid w:val="00A420B2"/>
    <w:rsid w:val="00A76AF5"/>
    <w:rsid w:val="00AA3505"/>
    <w:rsid w:val="00AB1102"/>
    <w:rsid w:val="00AF4250"/>
    <w:rsid w:val="00AF6BFC"/>
    <w:rsid w:val="00B061C0"/>
    <w:rsid w:val="00B17306"/>
    <w:rsid w:val="00B6582C"/>
    <w:rsid w:val="00B732E9"/>
    <w:rsid w:val="00B81C70"/>
    <w:rsid w:val="00B82E6A"/>
    <w:rsid w:val="00B8560F"/>
    <w:rsid w:val="00B9149B"/>
    <w:rsid w:val="00BA73A9"/>
    <w:rsid w:val="00BC1669"/>
    <w:rsid w:val="00BE0C0F"/>
    <w:rsid w:val="00C06201"/>
    <w:rsid w:val="00C551B9"/>
    <w:rsid w:val="00C61A8F"/>
    <w:rsid w:val="00C7542E"/>
    <w:rsid w:val="00C853E3"/>
    <w:rsid w:val="00CA6A0A"/>
    <w:rsid w:val="00CB0E47"/>
    <w:rsid w:val="00CC620E"/>
    <w:rsid w:val="00CD19B0"/>
    <w:rsid w:val="00CD2172"/>
    <w:rsid w:val="00CE6927"/>
    <w:rsid w:val="00D04125"/>
    <w:rsid w:val="00D16BBC"/>
    <w:rsid w:val="00D26C01"/>
    <w:rsid w:val="00D44215"/>
    <w:rsid w:val="00D64CFB"/>
    <w:rsid w:val="00D726EF"/>
    <w:rsid w:val="00D75A79"/>
    <w:rsid w:val="00DE20C3"/>
    <w:rsid w:val="00E06F47"/>
    <w:rsid w:val="00E40A1A"/>
    <w:rsid w:val="00E82F8B"/>
    <w:rsid w:val="00E86277"/>
    <w:rsid w:val="00EA6D01"/>
    <w:rsid w:val="00EE2832"/>
    <w:rsid w:val="00F0202E"/>
    <w:rsid w:val="00F23933"/>
    <w:rsid w:val="00F265A1"/>
    <w:rsid w:val="00F30E4F"/>
    <w:rsid w:val="00F3538C"/>
    <w:rsid w:val="00F67E68"/>
    <w:rsid w:val="00F7319F"/>
    <w:rsid w:val="00F808B2"/>
    <w:rsid w:val="00F870C1"/>
    <w:rsid w:val="00FC22E6"/>
    <w:rsid w:val="00FD61EB"/>
    <w:rsid w:val="00FF11D4"/>
    <w:rsid w:val="00FF3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141FD2"/>
  <w15:docId w15:val="{20F7197E-F66E-4A2C-ABCB-A7733D89E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5A1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06201"/>
    <w:pPr>
      <w:keepNext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6201"/>
    <w:rPr>
      <w:b/>
      <w:sz w:val="32"/>
    </w:rPr>
  </w:style>
  <w:style w:type="paragraph" w:styleId="a3">
    <w:name w:val="Title"/>
    <w:basedOn w:val="a"/>
    <w:link w:val="a4"/>
    <w:qFormat/>
    <w:rsid w:val="00C06201"/>
    <w:pPr>
      <w:jc w:val="center"/>
    </w:pPr>
    <w:rPr>
      <w:sz w:val="28"/>
      <w:szCs w:val="20"/>
    </w:rPr>
  </w:style>
  <w:style w:type="character" w:customStyle="1" w:styleId="a4">
    <w:name w:val="Заголовок Знак"/>
    <w:basedOn w:val="a0"/>
    <w:link w:val="a3"/>
    <w:rsid w:val="00C06201"/>
    <w:rPr>
      <w:sz w:val="28"/>
    </w:rPr>
  </w:style>
  <w:style w:type="table" w:styleId="a5">
    <w:name w:val="Table Grid"/>
    <w:basedOn w:val="a1"/>
    <w:uiPriority w:val="59"/>
    <w:rsid w:val="00220E85"/>
    <w:pPr>
      <w:ind w:firstLine="709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B6582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6582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0940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00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Пользователь</cp:lastModifiedBy>
  <cp:revision>2</cp:revision>
  <cp:lastPrinted>2026-05-04T05:21:00Z</cp:lastPrinted>
  <dcterms:created xsi:type="dcterms:W3CDTF">2026-05-04T05:22:00Z</dcterms:created>
  <dcterms:modified xsi:type="dcterms:W3CDTF">2026-05-04T05:22:00Z</dcterms:modified>
</cp:coreProperties>
</file>